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09" w:rsidRDefault="009F0D09" w:rsidP="00165408">
      <w:pPr>
        <w:spacing w:after="0" w:line="240" w:lineRule="auto"/>
        <w:ind w:right="-285"/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9F0D09" w:rsidRDefault="009F0D09">
      <w:pPr>
        <w:rPr>
          <w:rFonts w:ascii="TH SarabunPSK" w:hAnsi="TH SarabunPSK" w:cs="TH SarabunPSK"/>
          <w:b/>
          <w:bCs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</w:p>
    <w:p w:rsidR="000D75E6" w:rsidRPr="00165408" w:rsidRDefault="000326EA" w:rsidP="00165408">
      <w:pPr>
        <w:spacing w:after="0" w:line="240" w:lineRule="auto"/>
        <w:ind w:right="-285"/>
        <w:jc w:val="center"/>
        <w:rPr>
          <w:rFonts w:ascii="TH SarabunPSK" w:eastAsia="Times New Roman" w:hAnsi="TH SarabunPSK" w:cs="TH SarabunPSK"/>
          <w:b/>
          <w:bCs/>
          <w:sz w:val="35"/>
          <w:szCs w:val="35"/>
        </w:rPr>
      </w:pPr>
      <w:r w:rsidRPr="00165408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</w:t>
      </w:r>
      <w:r w:rsidRPr="00165408">
        <w:rPr>
          <w:rFonts w:ascii="TH SarabunPSK" w:eastAsia="Times New Roman" w:hAnsi="TH SarabunPSK" w:cs="TH SarabunPSK"/>
          <w:b/>
          <w:bCs/>
          <w:color w:val="000000"/>
          <w:sz w:val="35"/>
          <w:szCs w:val="35"/>
          <w:cs/>
        </w:rPr>
        <w:t>พัฒนาส่งเสริมภาษาต่างประเทศ</w:t>
      </w:r>
      <w:r w:rsidRPr="00165408">
        <w:rPr>
          <w:rFonts w:ascii="TH SarabunPSK" w:eastAsia="Times New Roman" w:hAnsi="TH SarabunPSK" w:cs="TH SarabunPSK"/>
          <w:b/>
          <w:bCs/>
          <w:color w:val="000000"/>
          <w:sz w:val="35"/>
          <w:szCs w:val="35"/>
        </w:rPr>
        <w:t xml:space="preserve"> Merry Christmas &amp; Happy New Year</w:t>
      </w:r>
    </w:p>
    <w:p w:rsidR="000D75E6" w:rsidRPr="00165408" w:rsidRDefault="000D75E6" w:rsidP="000D75E6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165408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165408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165408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 ประจำปีงบประมาณ </w:t>
      </w:r>
      <w:r w:rsidRPr="00165408">
        <w:rPr>
          <w:rFonts w:ascii="TH SarabunPSK" w:hAnsi="TH SarabunPSK" w:cs="TH SarabunPSK"/>
          <w:b/>
          <w:bCs/>
          <w:sz w:val="35"/>
          <w:szCs w:val="35"/>
        </w:rPr>
        <w:t>2560</w:t>
      </w:r>
    </w:p>
    <w:p w:rsidR="000D75E6" w:rsidRPr="00165408" w:rsidRDefault="000D75E6" w:rsidP="000D75E6">
      <w:pPr>
        <w:spacing w:after="0" w:line="240" w:lineRule="auto"/>
        <w:jc w:val="center"/>
        <w:rPr>
          <w:rFonts w:ascii="TH SarabunPSK" w:eastAsia="Times New Roman" w:hAnsi="TH SarabunPSK" w:cs="TH SarabunPSK"/>
          <w:sz w:val="35"/>
          <w:szCs w:val="35"/>
        </w:rPr>
      </w:pPr>
    </w:p>
    <w:p w:rsidR="000D75E6" w:rsidRPr="00090B43" w:rsidRDefault="000D75E6" w:rsidP="000D75E6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0B4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090B43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090B43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กลุ่มสาระการเรียนรู้ภาษาต่างประเทศ</w:t>
      </w:r>
    </w:p>
    <w:p w:rsidR="000326EA" w:rsidRPr="00090B43" w:rsidRDefault="000D75E6" w:rsidP="000326EA">
      <w:pPr>
        <w:spacing w:after="0" w:line="240" w:lineRule="auto"/>
        <w:ind w:left="720" w:right="-285" w:hanging="720"/>
        <w:rPr>
          <w:rFonts w:ascii="TH SarabunPSK" w:eastAsia="Times New Roman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="000326EA" w:rsidRPr="00090B4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326EA" w:rsidRPr="00090B4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0326EA"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พัฒนาส่งเสริมภาษาต่างประเทศ</w:t>
      </w:r>
      <w:r w:rsidR="000326EA"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Merry Christmas &amp; Happy New Year</w:t>
      </w:r>
    </w:p>
    <w:p w:rsidR="00870020" w:rsidRPr="00090B43" w:rsidRDefault="00870020" w:rsidP="00870020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090B43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090B4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90B4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090B43" w:rsidRP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 w:rsidRPr="00090B43">
        <w:rPr>
          <w:rFonts w:ascii="TH SarabunPSK" w:hAnsi="TH SarabunPSK" w:cs="TH SarabunPSK"/>
          <w:sz w:val="32"/>
          <w:szCs w:val="32"/>
        </w:rPr>
        <w:t>1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090B43" w:rsidRP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 w:rsidRPr="00090B43">
        <w:rPr>
          <w:rFonts w:ascii="TH SarabunPSK" w:hAnsi="TH SarabunPSK" w:cs="TH SarabunPSK"/>
          <w:sz w:val="32"/>
          <w:szCs w:val="32"/>
        </w:rPr>
        <w:t>3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ขยายโอกาสทางการศึกษาให้ทั่วถึงครอบคลุมผู้เรียนให้ได้รับโอกาสในการพัฒนา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>เต็มตามศักยภาพ และลดอัตราการออกกลางคันให้เป็นศูนย์ โดยระบบดูแลช่วยเหลือนักเรียนที่เข้มแข็ง</w:t>
      </w:r>
    </w:p>
    <w:p w:rsidR="00870020" w:rsidRPr="00090B43" w:rsidRDefault="00870020" w:rsidP="00870020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090B4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090B43" w:rsidRPr="00090B43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="00090B43" w:rsidRPr="00090B43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="00090B43">
        <w:rPr>
          <w:rFonts w:ascii="TH SarabunPSK" w:hAnsi="TH SarabunPSK" w:cs="TH SarabunPSK"/>
          <w:b/>
          <w:bCs/>
          <w:sz w:val="32"/>
          <w:szCs w:val="32"/>
        </w:rPr>
        <w:t>10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>
        <w:rPr>
          <w:rFonts w:ascii="TH SarabunPSK" w:hAnsi="TH SarabunPSK" w:cs="TH SarabunPSK"/>
          <w:sz w:val="32"/>
          <w:szCs w:val="32"/>
        </w:rPr>
        <w:t>1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>
        <w:rPr>
          <w:rFonts w:ascii="TH SarabunPSK" w:hAnsi="TH SarabunPSK" w:cs="TH SarabunPSK"/>
          <w:sz w:val="32"/>
          <w:szCs w:val="32"/>
        </w:rPr>
        <w:t>3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ขยายโอกาสทางการศึกษาให้ทั่วถึงครอบคลุมผู้เรียนให้ได้รับโอกาสในการพัฒนา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>เต็มตามศักยภาพ</w:t>
      </w:r>
    </w:p>
    <w:p w:rsidR="00870020" w:rsidRPr="00090B43" w:rsidRDefault="00870020" w:rsidP="00870020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</w:p>
    <w:p w:rsidR="00870020" w:rsidRPr="00090B43" w:rsidRDefault="00870020" w:rsidP="00BD2F92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090B43">
        <w:rPr>
          <w:rFonts w:ascii="TH SarabunPSK" w:hAnsi="TH SarabunPSK" w:cs="TH SarabunPSK"/>
          <w:sz w:val="32"/>
          <w:szCs w:val="32"/>
        </w:rPr>
        <w:t xml:space="preserve">1  </w:t>
      </w:r>
      <w:r w:rsidRPr="00090B43">
        <w:rPr>
          <w:rFonts w:ascii="TH SarabunPSK" w:hAnsi="TH SarabunPSK" w:cs="TH SarabunPSK"/>
          <w:sz w:val="32"/>
          <w:szCs w:val="32"/>
          <w:cs/>
        </w:rPr>
        <w:t>ส่งเสริม ครู บุคลากรทางการศึกษา และผู้เรียนมีคุณธรรม จริยธรรม คุณลักษณะอันพึงประสงค์</w:t>
      </w:r>
      <w:r w:rsidRPr="00090B43">
        <w:rPr>
          <w:rFonts w:ascii="TH SarabunPSK" w:hAnsi="TH SarabunPSK" w:cs="TH SarabunPSK"/>
          <w:sz w:val="32"/>
          <w:szCs w:val="32"/>
        </w:rPr>
        <w:t xml:space="preserve"> 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ค่านิยมหลักของคนไทย </w:t>
      </w:r>
      <w:r w:rsidRPr="00090B43">
        <w:rPr>
          <w:rFonts w:ascii="TH SarabunPSK" w:hAnsi="TH SarabunPSK" w:cs="TH SarabunPSK"/>
          <w:sz w:val="32"/>
          <w:szCs w:val="32"/>
        </w:rPr>
        <w:t xml:space="preserve">12 </w:t>
      </w:r>
      <w:r w:rsidRPr="00090B43">
        <w:rPr>
          <w:rFonts w:ascii="TH SarabunPSK" w:hAnsi="TH SarabunPSK" w:cs="TH SarabunPSK"/>
          <w:sz w:val="32"/>
          <w:szCs w:val="32"/>
          <w:cs/>
        </w:rPr>
        <w:t>ประการและห่างไกลยาเสพติด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ข้อที่ </w:t>
      </w:r>
      <w:r w:rsidRPr="00090B43">
        <w:rPr>
          <w:rFonts w:ascii="TH SarabunPSK" w:hAnsi="TH SarabunPSK" w:cs="TH SarabunPSK"/>
          <w:sz w:val="32"/>
          <w:szCs w:val="32"/>
        </w:rPr>
        <w:t xml:space="preserve">2  </w:t>
      </w:r>
      <w:r w:rsidRPr="00090B43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ข้อที่ </w:t>
      </w:r>
      <w:r w:rsidRPr="00090B43">
        <w:rPr>
          <w:rFonts w:ascii="TH SarabunPSK" w:hAnsi="TH SarabunPSK" w:cs="TH SarabunPSK"/>
          <w:sz w:val="32"/>
          <w:szCs w:val="32"/>
        </w:rPr>
        <w:t xml:space="preserve">3  </w:t>
      </w:r>
      <w:r w:rsidRPr="00090B43">
        <w:rPr>
          <w:rFonts w:ascii="TH SarabunPSK" w:hAnsi="TH SarabunPSK" w:cs="TH SarabunPSK"/>
          <w:sz w:val="32"/>
          <w:szCs w:val="32"/>
          <w:cs/>
        </w:rPr>
        <w:t>ส่งเสริมและปลูกฝังการดำเนินชีวิตตามหลักปรัชญาของเศรษฐกิจพอเพียง</w:t>
      </w:r>
    </w:p>
    <w:p w:rsidR="00870020" w:rsidRPr="00090B43" w:rsidRDefault="00870020" w:rsidP="00870020">
      <w:pPr>
        <w:rPr>
          <w:rFonts w:ascii="TH SarabunPSK" w:hAnsi="TH SarabunPSK" w:cs="TH SarabunPSK"/>
          <w:b/>
          <w:bCs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สอดคล้องกับมาตรฐานการศึกษาของสถานศึกษา </w:t>
      </w:r>
      <w:r w:rsidRPr="00090B4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70020" w:rsidRPr="00090B43" w:rsidRDefault="00870020" w:rsidP="00870020">
      <w:pPr>
        <w:pStyle w:val="a4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090B43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  </w:t>
      </w:r>
      <w:r w:rsidRPr="00090B43">
        <w:rPr>
          <w:rFonts w:ascii="TH SarabunPSK" w:hAnsi="TH SarabunPSK" w:cs="TH SarabunPSK"/>
          <w:spacing w:val="-4"/>
          <w:sz w:val="32"/>
          <w:szCs w:val="32"/>
        </w:rPr>
        <w:t>1</w:t>
      </w:r>
      <w:r w:rsidRPr="00090B43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090B4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090B43">
        <w:rPr>
          <w:rFonts w:ascii="TH SarabunPSK" w:hAnsi="TH SarabunPSK" w:cs="TH SarabunPSK"/>
          <w:spacing w:val="-4"/>
          <w:sz w:val="32"/>
          <w:szCs w:val="32"/>
        </w:rPr>
        <w:t>1.6</w:t>
      </w:r>
    </w:p>
    <w:p w:rsidR="00870020" w:rsidRPr="00090B43" w:rsidRDefault="00090B43" w:rsidP="00870020">
      <w:pPr>
        <w:pStyle w:val="a4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  </w:t>
      </w:r>
      <w:r>
        <w:rPr>
          <w:rFonts w:ascii="TH SarabunPSK" w:hAnsi="TH SarabunPSK" w:cs="TH SarabunPSK"/>
          <w:spacing w:val="-4"/>
          <w:sz w:val="32"/>
          <w:szCs w:val="32"/>
        </w:rPr>
        <w:t>2</w:t>
      </w:r>
      <w:r w:rsidR="00870020" w:rsidRPr="00090B43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</w:rPr>
        <w:t>2.3</w:t>
      </w:r>
    </w:p>
    <w:p w:rsidR="00870020" w:rsidRPr="00090B43" w:rsidRDefault="00870020" w:rsidP="00870020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มาตรฐานที่   </w:t>
      </w:r>
      <w:r w:rsidR="00090B43">
        <w:rPr>
          <w:rFonts w:ascii="TH SarabunPSK" w:hAnsi="TH SarabunPSK" w:cs="TH SarabunPSK"/>
          <w:sz w:val="32"/>
          <w:szCs w:val="32"/>
        </w:rPr>
        <w:t>6</w:t>
      </w:r>
      <w:r w:rsidR="00090B43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 </w:t>
      </w:r>
      <w:r w:rsidR="00090B43">
        <w:rPr>
          <w:rFonts w:ascii="TH SarabunPSK" w:hAnsi="TH SarabunPSK" w:cs="TH SarabunPSK"/>
          <w:sz w:val="32"/>
          <w:szCs w:val="32"/>
        </w:rPr>
        <w:t>6.3</w:t>
      </w:r>
    </w:p>
    <w:p w:rsidR="00870020" w:rsidRPr="00090B43" w:rsidRDefault="00870020" w:rsidP="00870020">
      <w:pPr>
        <w:pStyle w:val="a4"/>
        <w:rPr>
          <w:rFonts w:ascii="TH SarabunPSK" w:hAnsi="TH SarabunPSK" w:cs="TH SarabunPSK"/>
          <w:sz w:val="32"/>
          <w:szCs w:val="32"/>
        </w:rPr>
      </w:pPr>
    </w:p>
    <w:p w:rsidR="00870020" w:rsidRPr="00090B43" w:rsidRDefault="00090B43" w:rsidP="00870020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  <w:r w:rsidR="00870020" w:rsidRPr="00090B43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ประการ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0326EA" w:rsidRPr="00090B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0B43">
        <w:rPr>
          <w:rFonts w:ascii="TH SarabunPSK" w:hAnsi="TH SarabunPSK" w:cs="TH SarabunPSK"/>
          <w:sz w:val="32"/>
          <w:szCs w:val="32"/>
        </w:rPr>
        <w:t>1</w:t>
      </w:r>
      <w:r w:rsidRPr="00090B43">
        <w:rPr>
          <w:rFonts w:ascii="TH SarabunPSK" w:hAnsi="TH SarabunPSK" w:cs="TH SarabunPSK"/>
          <w:sz w:val="32"/>
          <w:szCs w:val="32"/>
          <w:cs/>
        </w:rPr>
        <w:t>.</w:t>
      </w:r>
      <w:r w:rsidR="000326EA" w:rsidRPr="00090B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90B43">
        <w:rPr>
          <w:rFonts w:ascii="TH SarabunPSK" w:hAnsi="TH SarabunPSK" w:cs="TH SarabunPSK"/>
          <w:sz w:val="32"/>
          <w:szCs w:val="32"/>
          <w:cs/>
        </w:rPr>
        <w:t>มีความรักชาติ ศาสนา พระมหากษัตริย์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</w:rPr>
        <w:t>     </w:t>
      </w:r>
      <w:r w:rsidRPr="00090B43">
        <w:rPr>
          <w:rFonts w:ascii="TH SarabunPSK" w:hAnsi="TH SarabunPSK" w:cs="TH SarabunPSK"/>
          <w:sz w:val="32"/>
          <w:szCs w:val="32"/>
        </w:rPr>
        <w:fldChar w:fldCharType="begin"/>
      </w:r>
      <w:r w:rsidRPr="00090B43">
        <w:rPr>
          <w:rFonts w:ascii="TH SarabunPSK" w:hAnsi="TH SarabunPSK" w:cs="TH SarabunPSK"/>
          <w:sz w:val="32"/>
          <w:szCs w:val="32"/>
        </w:rPr>
        <w:instrText xml:space="preserve"> INCLUDEPICTURE "http://hilight.kapook.com/img_cms2/dookdik/48be2683.gif" \* MERGEFORMATINET </w:instrText>
      </w:r>
      <w:r w:rsidRPr="00090B43">
        <w:rPr>
          <w:rFonts w:ascii="TH SarabunPSK" w:hAnsi="TH SarabunPSK" w:cs="TH SarabunPSK"/>
          <w:sz w:val="32"/>
          <w:szCs w:val="32"/>
        </w:rPr>
        <w:fldChar w:fldCharType="separate"/>
      </w:r>
      <w:r w:rsidR="00C27D69">
        <w:rPr>
          <w:rFonts w:ascii="TH SarabunPSK" w:hAnsi="TH SarabunPSK" w:cs="TH SarabunPSK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6.6pt"/>
        </w:pict>
      </w:r>
      <w:r w:rsidRPr="00090B43">
        <w:rPr>
          <w:rFonts w:ascii="TH SarabunPSK" w:hAnsi="TH SarabunPSK" w:cs="TH SarabunPSK"/>
          <w:sz w:val="32"/>
          <w:szCs w:val="32"/>
        </w:rPr>
        <w:fldChar w:fldCharType="end"/>
      </w:r>
      <w:r w:rsidR="000326EA" w:rsidRPr="00090B43">
        <w:rPr>
          <w:rFonts w:ascii="TH SarabunPSK" w:hAnsi="TH SarabunPSK" w:cs="TH SarabunPSK"/>
          <w:sz w:val="32"/>
          <w:szCs w:val="32"/>
        </w:rPr>
        <w:t xml:space="preserve"> </w:t>
      </w:r>
      <w:r w:rsidR="00EF69E2" w:rsidRPr="00090B43">
        <w:rPr>
          <w:rFonts w:ascii="TH SarabunPSK" w:hAnsi="TH SarabunPSK" w:cs="TH SarabunPSK"/>
          <w:sz w:val="32"/>
          <w:szCs w:val="32"/>
        </w:rPr>
        <w:t xml:space="preserve">  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>
        <w:rPr>
          <w:rFonts w:ascii="TH SarabunPSK" w:hAnsi="TH SarabunPSK" w:cs="TH SarabunPSK"/>
          <w:sz w:val="32"/>
          <w:szCs w:val="32"/>
        </w:rPr>
        <w:t>4</w:t>
      </w:r>
      <w:r w:rsidRPr="00090B43">
        <w:rPr>
          <w:rFonts w:ascii="TH SarabunPSK" w:hAnsi="TH SarabunPSK" w:cs="TH SarabunPSK"/>
          <w:sz w:val="32"/>
          <w:szCs w:val="32"/>
        </w:rPr>
        <w:t>.</w:t>
      </w:r>
      <w:r w:rsidR="004B2F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0B43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</w:rPr>
        <w:t>     </w:t>
      </w:r>
      <w:r w:rsidRPr="00090B43">
        <w:rPr>
          <w:rFonts w:ascii="TH SarabunPSK" w:hAnsi="TH SarabunPSK" w:cs="TH SarabunPSK"/>
          <w:sz w:val="32"/>
          <w:szCs w:val="32"/>
        </w:rPr>
        <w:fldChar w:fldCharType="begin"/>
      </w:r>
      <w:r w:rsidRPr="00090B43">
        <w:rPr>
          <w:rFonts w:ascii="TH SarabunPSK" w:hAnsi="TH SarabunPSK" w:cs="TH SarabunPSK"/>
          <w:sz w:val="32"/>
          <w:szCs w:val="32"/>
        </w:rPr>
        <w:instrText xml:space="preserve"> INCLUDEPICTURE "http://hilight.kapook.com/img_cms2/dookdik/48be2683.gif" \* MERGEFORMATINET </w:instrText>
      </w:r>
      <w:r w:rsidRPr="00090B43">
        <w:rPr>
          <w:rFonts w:ascii="TH SarabunPSK" w:hAnsi="TH SarabunPSK" w:cs="TH SarabunPSK"/>
          <w:sz w:val="32"/>
          <w:szCs w:val="32"/>
        </w:rPr>
        <w:fldChar w:fldCharType="separate"/>
      </w:r>
      <w:r w:rsidR="00C27D69">
        <w:rPr>
          <w:rFonts w:ascii="TH SarabunPSK" w:hAnsi="TH SarabunPSK" w:cs="TH SarabunPSK"/>
          <w:sz w:val="32"/>
          <w:szCs w:val="32"/>
        </w:rPr>
        <w:pict>
          <v:shape id="_x0000_i1026" type="#_x0000_t75" style="width:8.4pt;height:6.6pt"/>
        </w:pict>
      </w:r>
      <w:r w:rsidRPr="00090B43">
        <w:rPr>
          <w:rFonts w:ascii="TH SarabunPSK" w:hAnsi="TH SarabunPSK" w:cs="TH SarabunPSK"/>
          <w:sz w:val="32"/>
          <w:szCs w:val="32"/>
        </w:rPr>
        <w:fldChar w:fldCharType="end"/>
      </w:r>
      <w:r w:rsidR="00EF69E2" w:rsidRPr="00090B43">
        <w:rPr>
          <w:rFonts w:ascii="TH SarabunPSK" w:hAnsi="TH SarabunPSK" w:cs="TH SarabunPSK"/>
          <w:sz w:val="32"/>
          <w:szCs w:val="32"/>
        </w:rPr>
        <w:t> </w:t>
      </w:r>
      <w:r w:rsidR="000326EA" w:rsidRPr="00090B43">
        <w:rPr>
          <w:rFonts w:ascii="TH SarabunPSK" w:hAnsi="TH SarabunPSK" w:cs="TH SarabunPSK"/>
          <w:sz w:val="32"/>
          <w:szCs w:val="32"/>
        </w:rPr>
        <w:t xml:space="preserve"> </w:t>
      </w:r>
      <w:r w:rsidR="00EF69E2" w:rsidRPr="00090B43">
        <w:rPr>
          <w:rFonts w:ascii="TH SarabunPSK" w:hAnsi="TH SarabunPSK" w:cs="TH SarabunPSK"/>
          <w:sz w:val="32"/>
          <w:szCs w:val="32"/>
        </w:rPr>
        <w:t xml:space="preserve"> </w:t>
      </w:r>
      <w:r w:rsid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>
        <w:rPr>
          <w:rFonts w:ascii="TH SarabunPSK" w:hAnsi="TH SarabunPSK" w:cs="TH SarabunPSK"/>
          <w:sz w:val="32"/>
          <w:szCs w:val="32"/>
        </w:rPr>
        <w:t>9</w:t>
      </w:r>
      <w:r w:rsidRPr="00090B43">
        <w:rPr>
          <w:rFonts w:ascii="TH SarabunPSK" w:hAnsi="TH SarabunPSK" w:cs="TH SarabunPSK"/>
          <w:sz w:val="32"/>
          <w:szCs w:val="32"/>
        </w:rPr>
        <w:t>.</w:t>
      </w:r>
      <w:r w:rsidR="004B2F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0B43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</w:t>
      </w:r>
    </w:p>
    <w:p w:rsidR="00870020" w:rsidRPr="00090B43" w:rsidRDefault="00870020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</w:rPr>
        <w:t>     </w:t>
      </w:r>
      <w:r w:rsidRPr="00090B43">
        <w:rPr>
          <w:rFonts w:ascii="TH SarabunPSK" w:hAnsi="TH SarabunPSK" w:cs="TH SarabunPSK"/>
          <w:sz w:val="32"/>
          <w:szCs w:val="32"/>
        </w:rPr>
        <w:fldChar w:fldCharType="begin"/>
      </w:r>
      <w:r w:rsidRPr="00090B43">
        <w:rPr>
          <w:rFonts w:ascii="TH SarabunPSK" w:hAnsi="TH SarabunPSK" w:cs="TH SarabunPSK"/>
          <w:sz w:val="32"/>
          <w:szCs w:val="32"/>
        </w:rPr>
        <w:instrText xml:space="preserve"> INCLUDEPICTURE "http://hilight.kapook.com/img_cms2/dookdik/48be2683.gif" \* MERGEFORMATINET </w:instrText>
      </w:r>
      <w:r w:rsidRPr="00090B43">
        <w:rPr>
          <w:rFonts w:ascii="TH SarabunPSK" w:hAnsi="TH SarabunPSK" w:cs="TH SarabunPSK"/>
          <w:sz w:val="32"/>
          <w:szCs w:val="32"/>
        </w:rPr>
        <w:fldChar w:fldCharType="separate"/>
      </w:r>
      <w:r w:rsidR="00C27D69">
        <w:rPr>
          <w:rFonts w:ascii="TH SarabunPSK" w:hAnsi="TH SarabunPSK" w:cs="TH SarabunPSK"/>
          <w:sz w:val="32"/>
          <w:szCs w:val="32"/>
        </w:rPr>
        <w:pict>
          <v:shape id="_x0000_i1027" type="#_x0000_t75" style="width:8.4pt;height:6.6pt"/>
        </w:pict>
      </w:r>
      <w:r w:rsidRPr="00090B43">
        <w:rPr>
          <w:rFonts w:ascii="TH SarabunPSK" w:hAnsi="TH SarabunPSK" w:cs="TH SarabunPSK"/>
          <w:sz w:val="32"/>
          <w:szCs w:val="32"/>
        </w:rPr>
        <w:fldChar w:fldCharType="end"/>
      </w:r>
      <w:r w:rsidR="00EF69E2" w:rsidRPr="00090B43">
        <w:rPr>
          <w:rFonts w:ascii="TH SarabunPSK" w:hAnsi="TH SarabunPSK" w:cs="TH SarabunPSK"/>
          <w:sz w:val="32"/>
          <w:szCs w:val="32"/>
        </w:rPr>
        <w:t xml:space="preserve"> </w:t>
      </w:r>
      <w:r w:rsidR="000326EA" w:rsidRPr="00090B43">
        <w:rPr>
          <w:rFonts w:ascii="TH SarabunPSK" w:hAnsi="TH SarabunPSK" w:cs="TH SarabunPSK"/>
          <w:sz w:val="32"/>
          <w:szCs w:val="32"/>
        </w:rPr>
        <w:t xml:space="preserve"> </w:t>
      </w:r>
      <w:r w:rsid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>
        <w:rPr>
          <w:rFonts w:ascii="TH SarabunPSK" w:hAnsi="TH SarabunPSK" w:cs="TH SarabunPSK"/>
          <w:sz w:val="32"/>
          <w:szCs w:val="32"/>
        </w:rPr>
        <w:t>10</w:t>
      </w:r>
      <w:r w:rsidRPr="00090B43">
        <w:rPr>
          <w:rFonts w:ascii="TH SarabunPSK" w:hAnsi="TH SarabunPSK" w:cs="TH SarabunPSK"/>
          <w:sz w:val="32"/>
          <w:szCs w:val="32"/>
        </w:rPr>
        <w:t>.</w:t>
      </w:r>
      <w:r w:rsidR="004B2F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0B43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</w:t>
      </w:r>
    </w:p>
    <w:p w:rsidR="00870020" w:rsidRPr="00090B43" w:rsidRDefault="00EF69E2" w:rsidP="00BD2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</w:rPr>
        <w:t xml:space="preserve">        </w:t>
      </w:r>
      <w:r w:rsidR="000326EA" w:rsidRPr="00090B43">
        <w:rPr>
          <w:rFonts w:ascii="TH SarabunPSK" w:hAnsi="TH SarabunPSK" w:cs="TH SarabunPSK"/>
          <w:sz w:val="32"/>
          <w:szCs w:val="32"/>
        </w:rPr>
        <w:t xml:space="preserve">  </w:t>
      </w:r>
      <w:r w:rsidR="00090B4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90B43">
        <w:rPr>
          <w:rFonts w:ascii="TH SarabunPSK" w:hAnsi="TH SarabunPSK" w:cs="TH SarabunPSK"/>
          <w:sz w:val="32"/>
          <w:szCs w:val="32"/>
        </w:rPr>
        <w:t>12</w:t>
      </w:r>
      <w:r w:rsidR="00870020" w:rsidRPr="00090B43">
        <w:rPr>
          <w:rFonts w:ascii="TH SarabunPSK" w:hAnsi="TH SarabunPSK" w:cs="TH SarabunPSK"/>
          <w:sz w:val="32"/>
          <w:szCs w:val="32"/>
        </w:rPr>
        <w:t>.</w:t>
      </w:r>
      <w:r w:rsidR="004B2F22">
        <w:rPr>
          <w:rFonts w:ascii="TH SarabunPSK" w:hAnsi="TH SarabunPSK" w:cs="TH SarabunPSK"/>
          <w:sz w:val="32"/>
          <w:szCs w:val="32"/>
        </w:rPr>
        <w:t xml:space="preserve"> </w:t>
      </w:r>
      <w:r w:rsidR="00870020" w:rsidRPr="00090B43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คำนึงถึงผลประโยชน์ของส่วนรวมมากกว่าผลประโยชน์</w:t>
      </w:r>
    </w:p>
    <w:p w:rsidR="00EF69E2" w:rsidRPr="00090B43" w:rsidRDefault="00EF69E2" w:rsidP="00EF69E2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090B43">
        <w:rPr>
          <w:rFonts w:ascii="MS Gothic" w:eastAsia="MS Gothic" w:hAnsi="MS Gothic" w:cs="MS Gothic" w:hint="eastAsia"/>
          <w:color w:val="000000"/>
          <w:sz w:val="32"/>
          <w:szCs w:val="32"/>
        </w:rPr>
        <w:t>☑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โครงการต่อเนื่อง  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Pr="00090B43">
        <w:rPr>
          <w:rFonts w:ascii="Arial" w:eastAsia="Times New Roman" w:hAnsi="Arial" w:cs="Arial"/>
          <w:color w:val="000000"/>
          <w:sz w:val="40"/>
          <w:szCs w:val="40"/>
        </w:rPr>
        <w:t>□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โครงการใหม่</w:t>
      </w:r>
    </w:p>
    <w:p w:rsidR="00EF69E2" w:rsidRPr="00090B43" w:rsidRDefault="00EF69E2" w:rsidP="00EF69E2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ชื่อผู้รับผิดชอบโครงการ :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0326EA"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นางสาวขวัญกมล  ขวัญเมือง</w:t>
      </w:r>
    </w:p>
    <w:p w:rsidR="00EF69E2" w:rsidRDefault="00EF69E2" w:rsidP="00EF69E2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กลุ่มบริหารงานที่รับผิดชอบ :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กลุ่มบริหารงานวิชาการ</w:t>
      </w:r>
    </w:p>
    <w:p w:rsidR="009F0D09" w:rsidRPr="00090B43" w:rsidRDefault="009F0D09" w:rsidP="00EF69E2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</w:p>
    <w:p w:rsidR="004B2F22" w:rsidRDefault="00EF69E2" w:rsidP="004B2F22">
      <w:pPr>
        <w:pStyle w:val="a5"/>
        <w:numPr>
          <w:ilvl w:val="0"/>
          <w:numId w:val="14"/>
        </w:numPr>
        <w:tabs>
          <w:tab w:val="left" w:pos="284"/>
        </w:tabs>
        <w:spacing w:after="0" w:line="240" w:lineRule="auto"/>
        <w:ind w:hanging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หลักการและเหตุผล</w:t>
      </w:r>
    </w:p>
    <w:p w:rsidR="000326EA" w:rsidRPr="004B2F22" w:rsidRDefault="000326EA" w:rsidP="004B2F22">
      <w:pPr>
        <w:pStyle w:val="a5"/>
        <w:tabs>
          <w:tab w:val="left" w:pos="284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2F2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กิจกรรมส่งเสริมทางด้านภาษาอังกฤษ เพื่อพัฒนาทักษะ ฟัง พูด อ่านและเขียน ทำให้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นักเรียนได้รับความรู้ทั้งทางตรงจากในห้องเรียนและนอกห้องเรียน กิจกรรมพัฒนาส่งเสริมศักยภาพของผู้เรียน จะทำให้ผลสัมฤทธิ์ทางการเรียนของนักเรียนสูงขึ้น และผู้เรียนมีเจตคติที่ดีต่อการเรียนรู้ภาษาต่างประเทศดังนั้นการจัด มีกิจกรรม ประเพณีที่ส่งเสริมผู้เรียนให้รู้จักประเพณี วัฒนธรรมของเจ้าของภาษาและของต่างประเทศ จะเป็นการบูร</w:t>
      </w:r>
      <w:proofErr w:type="spellStart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การเรียนรู้ ซึ่งควรจะอนุรักษ์  ตลอดจนนักเรียนยังขาดความรู้ ความเข้าใจเกี่ยวกับประเพณี วัฒนธรรม ดังนั้นหากสามารถจัดหาวิธีการเสริมสร้างองค์ความรู้ ดังกล่าวให้แก่เด็กและเยาวชน อีกทั้งการเรียนรู้ ประเพณีทั้งของชาวไทยและชาวตะวันตกในเรื่องประเพณีและวัฒนธรรมการเรียนรู้ กลุ่มสาระการเรียนรู้ภาษาต่างประเทศ จำเป็นที่จะต้องให้ผู้เรียนได้เรียนรู้และแสดงออกถึงวัฒนธรรม ประเพณีดังกล่าวในการฝึกฝนด้านการใช้ภาษาท่าทาง การพูดการสื่อสาร เพื่อให้เกิดความเข้าใจและการสืบทอดการปฏิบัติต่อไป</w:t>
      </w:r>
    </w:p>
    <w:p w:rsidR="000326EA" w:rsidRPr="00090B43" w:rsidRDefault="000326EA" w:rsidP="000326EA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            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 ร่วมกับกลุ่มสาระการเรียนรู้ภาษาต่างประเทศ (ภาษาอังกฤษ) ได้พิจารณาจัดโครงการพัฒนาส่งเสริมภาษาต่างประเทศ ขึ้น เพื่อมุ่งสอดแทรกความรู้ ความเข้าใจที่ถูกต้องลงในกิจกรรมเฉลิมฉลองการสังสรรค์และกิจกรรมต่างๆ ที่จัดให้มีในโครงการ</w:t>
      </w:r>
    </w:p>
    <w:p w:rsidR="00EF69E2" w:rsidRPr="00090B43" w:rsidRDefault="00EF69E2" w:rsidP="00EF69E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EF69E2" w:rsidRPr="00090B43" w:rsidRDefault="00EF69E2" w:rsidP="00EF69E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EF69E2" w:rsidRPr="00090B43" w:rsidRDefault="00EF69E2" w:rsidP="009F0D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FD01E5">
        <w:rPr>
          <w:rFonts w:ascii="TH SarabunPSK" w:hAnsi="TH SarabunPSK" w:cs="TH SarabunPSK"/>
          <w:sz w:val="32"/>
          <w:szCs w:val="32"/>
        </w:rPr>
        <w:t>1</w:t>
      </w:r>
      <w:r w:rsidR="00382869" w:rsidRPr="00090B43">
        <w:rPr>
          <w:rFonts w:ascii="TH SarabunPSK" w:hAnsi="TH SarabunPSK" w:cs="TH SarabunPSK"/>
          <w:sz w:val="32"/>
          <w:szCs w:val="32"/>
          <w:cs/>
        </w:rPr>
        <w:t>.</w:t>
      </w:r>
      <w:r w:rsidR="00FD01E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382869"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ผู้เรียนได้เรียนรู้ประเพณีและวัฒนธรรมในวันคริสต์มาสและวันขึ้นปีใหม่</w:t>
      </w:r>
    </w:p>
    <w:p w:rsidR="00EF69E2" w:rsidRPr="00090B43" w:rsidRDefault="00FD01E5" w:rsidP="009F0D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/>
          <w:sz w:val="32"/>
          <w:szCs w:val="32"/>
        </w:rPr>
        <w:t>2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>. ผู้เรียนเกิดการเรียนรู้ด้านภาษาและประยุกต์ใช้ในชีวิตประจำวัน</w:t>
      </w:r>
    </w:p>
    <w:p w:rsidR="00382869" w:rsidRPr="00090B43" w:rsidRDefault="00FD01E5" w:rsidP="009F0D09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/>
          <w:sz w:val="32"/>
          <w:szCs w:val="32"/>
        </w:rPr>
        <w:t>3</w:t>
      </w:r>
      <w:r w:rsidR="00382869" w:rsidRPr="00090B4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2869"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ผู้เรียนมีความมั่นใจและกล้าแสดงออกอย่างเหมาะสม</w:t>
      </w:r>
    </w:p>
    <w:p w:rsidR="00EF69E2" w:rsidRPr="00090B43" w:rsidRDefault="00EF69E2" w:rsidP="00EF69E2">
      <w:pPr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2.2  ผลผลิต</w:t>
      </w:r>
    </w:p>
    <w:p w:rsidR="00EF69E2" w:rsidRPr="00090B43" w:rsidRDefault="00EF69E2" w:rsidP="009F0D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BD221A">
        <w:rPr>
          <w:rFonts w:ascii="TH SarabunPSK" w:hAnsi="TH SarabunPSK" w:cs="TH SarabunPSK"/>
          <w:sz w:val="32"/>
          <w:szCs w:val="32"/>
        </w:rPr>
        <w:t>1</w:t>
      </w:r>
      <w:r w:rsidRPr="00090B43">
        <w:rPr>
          <w:rFonts w:ascii="TH SarabunPSK" w:hAnsi="TH SarabunPSK" w:cs="TH SarabunPSK"/>
          <w:sz w:val="32"/>
          <w:szCs w:val="32"/>
          <w:cs/>
        </w:rPr>
        <w:t>. เพื่อพัฒนาการจัดการเรียนรู้ภาษาต่างประเทศให้มีประสิทธิภาพมากขึ้น</w:t>
      </w:r>
    </w:p>
    <w:p w:rsidR="00382869" w:rsidRPr="00090B43" w:rsidRDefault="00EF69E2" w:rsidP="009F0D0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BD221A">
        <w:rPr>
          <w:rFonts w:ascii="TH SarabunPSK" w:hAnsi="TH SarabunPSK" w:cs="TH SarabunPSK"/>
          <w:sz w:val="32"/>
          <w:szCs w:val="32"/>
        </w:rPr>
        <w:t>2</w:t>
      </w:r>
      <w:r w:rsidRPr="00090B43">
        <w:rPr>
          <w:rFonts w:ascii="TH SarabunPSK" w:hAnsi="TH SarabunPSK" w:cs="TH SarabunPSK"/>
          <w:sz w:val="32"/>
          <w:szCs w:val="32"/>
          <w:cs/>
        </w:rPr>
        <w:t>. เพื่อจัดกิจกรรมพัฒนาผู้เรียนให้เกิดการเรียนรู้ด้านภาษาและประยุกต์ใช้</w:t>
      </w:r>
    </w:p>
    <w:p w:rsidR="00BD221A" w:rsidRDefault="00382869" w:rsidP="009F0D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                       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>ในชีวิตประจำวัน</w:t>
      </w:r>
    </w:p>
    <w:p w:rsidR="009F0D09" w:rsidRPr="009F0D09" w:rsidRDefault="009F0D09" w:rsidP="009F0D09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EF69E2" w:rsidRPr="00090B43" w:rsidRDefault="00EF69E2" w:rsidP="00EF69E2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เป้าหมาย</w:t>
      </w:r>
    </w:p>
    <w:p w:rsidR="00EF69E2" w:rsidRPr="00090B43" w:rsidRDefault="00EF69E2" w:rsidP="00EF69E2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EF69E2" w:rsidRPr="00090B43" w:rsidRDefault="00EF69E2" w:rsidP="009F0D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D221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gramStart"/>
      <w:r w:rsidR="00BD221A">
        <w:rPr>
          <w:rFonts w:ascii="TH SarabunPSK" w:hAnsi="TH SarabunPSK" w:cs="TH SarabunPSK"/>
          <w:color w:val="000000"/>
          <w:sz w:val="32"/>
          <w:szCs w:val="32"/>
        </w:rPr>
        <w:t>3.1.1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D221A">
        <w:rPr>
          <w:rFonts w:ascii="TH SarabunPSK" w:hAnsi="TH SarabunPSK" w:cs="TH SarabunPSK"/>
          <w:sz w:val="32"/>
          <w:szCs w:val="32"/>
          <w:cs/>
        </w:rPr>
        <w:t>นักเรียนร้อยละ</w:t>
      </w:r>
      <w:proofErr w:type="gramEnd"/>
      <w:r w:rsidR="00BD22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221A">
        <w:rPr>
          <w:rFonts w:ascii="TH SarabunPSK" w:hAnsi="TH SarabunPSK" w:cs="TH SarabunPSK"/>
          <w:sz w:val="32"/>
          <w:szCs w:val="32"/>
        </w:rPr>
        <w:t>90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เข้าร่วมกิจกรรมด้านภาษา</w:t>
      </w:r>
    </w:p>
    <w:p w:rsidR="00EF69E2" w:rsidRDefault="00EF69E2" w:rsidP="009F0D09">
      <w:pPr>
        <w:tabs>
          <w:tab w:val="left" w:pos="1980"/>
          <w:tab w:val="left" w:pos="32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BD221A">
        <w:rPr>
          <w:rFonts w:ascii="TH SarabunPSK" w:hAnsi="TH SarabunPSK" w:cs="TH SarabunPSK"/>
          <w:sz w:val="32"/>
          <w:szCs w:val="32"/>
        </w:rPr>
        <w:t>3.1.2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F0D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221A">
        <w:rPr>
          <w:rFonts w:ascii="TH SarabunPSK" w:hAnsi="TH SarabunPSK" w:cs="TH SarabunPSK"/>
          <w:sz w:val="32"/>
          <w:szCs w:val="32"/>
          <w:cs/>
        </w:rPr>
        <w:t xml:space="preserve">นักเรียนร้อยละ </w:t>
      </w:r>
      <w:r w:rsidR="00BD221A">
        <w:rPr>
          <w:rFonts w:ascii="TH SarabunPSK" w:hAnsi="TH SarabunPSK" w:cs="TH SarabunPSK"/>
          <w:sz w:val="32"/>
          <w:szCs w:val="32"/>
        </w:rPr>
        <w:t>90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มีเจตคติที่ดีต่อการเรียนภาษาอังกฤษ</w:t>
      </w:r>
    </w:p>
    <w:p w:rsidR="001E0965" w:rsidRPr="00090B43" w:rsidRDefault="001E0965" w:rsidP="009F0D09">
      <w:pPr>
        <w:tabs>
          <w:tab w:val="left" w:pos="1980"/>
          <w:tab w:val="left" w:pos="32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69E2" w:rsidRPr="00090B43" w:rsidRDefault="00EF69E2" w:rsidP="00EF69E2">
      <w:pPr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090B4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</w:p>
    <w:p w:rsidR="00EF69E2" w:rsidRPr="00090B43" w:rsidRDefault="00EF69E2" w:rsidP="001E09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E09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90B43">
        <w:rPr>
          <w:rFonts w:ascii="TH SarabunPSK" w:hAnsi="TH SarabunPSK" w:cs="TH SarabunPSK"/>
          <w:color w:val="000000"/>
          <w:sz w:val="32"/>
          <w:szCs w:val="32"/>
          <w:cs/>
        </w:rPr>
        <w:t xml:space="preserve">3.2.1 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นักเรียนได้รับการพัฒนาด้านภาษาเต็มศักยภาพ</w:t>
      </w:r>
    </w:p>
    <w:p w:rsidR="00EF69E2" w:rsidRPr="00090B43" w:rsidRDefault="00EF69E2" w:rsidP="001E096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proofErr w:type="gramStart"/>
      <w:r w:rsidR="00BD221A">
        <w:rPr>
          <w:rFonts w:ascii="TH SarabunPSK" w:hAnsi="TH SarabunPSK" w:cs="TH SarabunPSK"/>
          <w:sz w:val="32"/>
          <w:szCs w:val="32"/>
        </w:rPr>
        <w:t>3</w:t>
      </w:r>
      <w:r w:rsidR="00BD221A">
        <w:rPr>
          <w:rFonts w:ascii="TH SarabunPSK" w:hAnsi="TH SarabunPSK" w:cs="TH SarabunPSK"/>
          <w:sz w:val="32"/>
          <w:szCs w:val="32"/>
          <w:cs/>
        </w:rPr>
        <w:t>.</w:t>
      </w:r>
      <w:r w:rsidR="00BD221A">
        <w:rPr>
          <w:rFonts w:ascii="TH SarabunPSK" w:hAnsi="TH SarabunPSK" w:cs="TH SarabunPSK"/>
          <w:sz w:val="32"/>
          <w:szCs w:val="32"/>
        </w:rPr>
        <w:t>2</w:t>
      </w:r>
      <w:r w:rsidR="00BD221A">
        <w:rPr>
          <w:rFonts w:ascii="TH SarabunPSK" w:hAnsi="TH SarabunPSK" w:cs="TH SarabunPSK"/>
          <w:sz w:val="32"/>
          <w:szCs w:val="32"/>
          <w:cs/>
        </w:rPr>
        <w:t>.</w:t>
      </w:r>
      <w:r w:rsidR="00BD221A">
        <w:rPr>
          <w:rFonts w:ascii="TH SarabunPSK" w:hAnsi="TH SarabunPSK" w:cs="TH SarabunPSK"/>
          <w:sz w:val="32"/>
          <w:szCs w:val="32"/>
        </w:rPr>
        <w:t>2</w:t>
      </w:r>
      <w:r w:rsidRPr="00090B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09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0B43">
        <w:rPr>
          <w:rFonts w:ascii="TH SarabunPSK" w:hAnsi="TH SarabunPSK" w:cs="TH SarabunPSK"/>
          <w:sz w:val="32"/>
          <w:szCs w:val="32"/>
          <w:cs/>
        </w:rPr>
        <w:t>นักเรียนเกิดการเรียนรู้ทางภาษาและมีผลสัมฤทธิ์ดีขึ้น</w:t>
      </w:r>
      <w:proofErr w:type="gramEnd"/>
    </w:p>
    <w:p w:rsidR="00EF69E2" w:rsidRPr="00090B43" w:rsidRDefault="00AC15BF" w:rsidP="001E09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proofErr w:type="gramStart"/>
      <w:r w:rsidR="00BD221A">
        <w:rPr>
          <w:rFonts w:ascii="TH SarabunPSK" w:hAnsi="TH SarabunPSK" w:cs="TH SarabunPSK"/>
          <w:sz w:val="32"/>
          <w:szCs w:val="32"/>
        </w:rPr>
        <w:t>3</w:t>
      </w:r>
      <w:r w:rsidR="00BD221A">
        <w:rPr>
          <w:rFonts w:ascii="TH SarabunPSK" w:hAnsi="TH SarabunPSK" w:cs="TH SarabunPSK"/>
          <w:sz w:val="32"/>
          <w:szCs w:val="32"/>
          <w:cs/>
        </w:rPr>
        <w:t>.</w:t>
      </w:r>
      <w:r w:rsidR="00BD221A">
        <w:rPr>
          <w:rFonts w:ascii="TH SarabunPSK" w:hAnsi="TH SarabunPSK" w:cs="TH SarabunPSK"/>
          <w:sz w:val="32"/>
          <w:szCs w:val="32"/>
        </w:rPr>
        <w:t>2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>.</w:t>
      </w:r>
      <w:r w:rsidR="00BD221A">
        <w:rPr>
          <w:rFonts w:ascii="TH SarabunPSK" w:hAnsi="TH SarabunPSK" w:cs="TH SarabunPSK"/>
          <w:sz w:val="32"/>
          <w:szCs w:val="32"/>
        </w:rPr>
        <w:t>3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09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>นักเรียนเกิดการเรียนรู้</w:t>
      </w:r>
      <w:proofErr w:type="gramEnd"/>
      <w:r w:rsidR="00EF69E2" w:rsidRPr="00090B43">
        <w:rPr>
          <w:rFonts w:ascii="TH SarabunPSK" w:hAnsi="TH SarabunPSK" w:cs="TH SarabunPSK"/>
          <w:sz w:val="32"/>
          <w:szCs w:val="32"/>
          <w:cs/>
        </w:rPr>
        <w:t xml:space="preserve"> มีทักษะและประยุกต์ใช้ภาษาอังกฤษในชีวิตประจำวันได้</w:t>
      </w:r>
    </w:p>
    <w:p w:rsidR="00EF69E2" w:rsidRPr="00090B43" w:rsidRDefault="001E0965" w:rsidP="001E09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BD221A">
        <w:rPr>
          <w:rFonts w:ascii="TH SarabunPSK" w:hAnsi="TH SarabunPSK" w:cs="TH SarabunPSK"/>
          <w:sz w:val="32"/>
          <w:szCs w:val="32"/>
        </w:rPr>
        <w:t>3</w:t>
      </w:r>
      <w:r w:rsidR="00BD221A">
        <w:rPr>
          <w:rFonts w:ascii="TH SarabunPSK" w:hAnsi="TH SarabunPSK" w:cs="TH SarabunPSK"/>
          <w:sz w:val="32"/>
          <w:szCs w:val="32"/>
          <w:cs/>
        </w:rPr>
        <w:t>.</w:t>
      </w:r>
      <w:r w:rsidR="00BD221A">
        <w:rPr>
          <w:rFonts w:ascii="TH SarabunPSK" w:hAnsi="TH SarabunPSK" w:cs="TH SarabunPSK"/>
          <w:sz w:val="32"/>
          <w:szCs w:val="32"/>
        </w:rPr>
        <w:t>2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>.</w:t>
      </w:r>
      <w:r w:rsidR="00BD221A">
        <w:rPr>
          <w:rFonts w:ascii="TH SarabunPSK" w:hAnsi="TH SarabunPSK" w:cs="TH SarabunPSK"/>
          <w:sz w:val="32"/>
          <w:szCs w:val="32"/>
        </w:rPr>
        <w:t>4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69E2" w:rsidRPr="00090B43">
        <w:rPr>
          <w:rFonts w:ascii="TH SarabunPSK" w:hAnsi="TH SarabunPSK" w:cs="TH SarabunPSK"/>
          <w:sz w:val="32"/>
          <w:szCs w:val="32"/>
          <w:cs/>
        </w:rPr>
        <w:t>นักเรียนมีเจตคติที่ดีต่อภาษาอังกฤษ</w:t>
      </w:r>
      <w:proofErr w:type="gramEnd"/>
    </w:p>
    <w:p w:rsidR="00EF69E2" w:rsidRDefault="001E0965" w:rsidP="001E0965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BD221A">
        <w:rPr>
          <w:rFonts w:ascii="TH SarabunPSK" w:hAnsi="TH SarabunPSK" w:cs="TH SarabunPSK"/>
          <w:color w:val="000000"/>
          <w:sz w:val="32"/>
          <w:szCs w:val="32"/>
        </w:rPr>
        <w:t>3</w:t>
      </w:r>
      <w:r w:rsidR="00EF69E2" w:rsidRPr="00090B43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="00EF69E2" w:rsidRPr="00090B43">
        <w:rPr>
          <w:rFonts w:ascii="TH SarabunPSK" w:hAnsi="TH SarabunPSK" w:cs="TH SarabunPSK"/>
          <w:color w:val="000000"/>
          <w:sz w:val="32"/>
          <w:szCs w:val="32"/>
        </w:rPr>
        <w:t>2</w:t>
      </w:r>
      <w:r w:rsidR="00EF69E2" w:rsidRPr="00090B43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="00BD221A">
        <w:rPr>
          <w:rFonts w:ascii="TH SarabunPSK" w:hAnsi="TH SarabunPSK" w:cs="TH SarabunPSK"/>
          <w:color w:val="000000"/>
          <w:sz w:val="32"/>
          <w:szCs w:val="32"/>
        </w:rPr>
        <w:t>5</w:t>
      </w:r>
      <w:r w:rsidR="00EF69E2" w:rsidRPr="00090B4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F69E2" w:rsidRPr="00090B43">
        <w:rPr>
          <w:rFonts w:ascii="TH SarabunPSK" w:hAnsi="TH SarabunPSK" w:cs="TH SarabunPSK"/>
          <w:color w:val="000000"/>
          <w:sz w:val="32"/>
          <w:szCs w:val="32"/>
          <w:cs/>
        </w:rPr>
        <w:t>ผู้เกี่ยวข้องหรือผู้มีส่วนร่วมทุกฝ่าย</w:t>
      </w:r>
      <w:proofErr w:type="gramEnd"/>
      <w:r w:rsidR="00EF69E2" w:rsidRPr="00090B4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C15BF" w:rsidRPr="00090B43">
        <w:rPr>
          <w:rFonts w:ascii="TH SarabunPSK" w:hAnsi="TH SarabunPSK" w:cs="TH SarabunPSK"/>
          <w:color w:val="000000"/>
          <w:sz w:val="32"/>
          <w:szCs w:val="32"/>
          <w:cs/>
        </w:rPr>
        <w:t>มีความพึงพอใจ ไม่น้อยกว่าร้อย</w:t>
      </w:r>
      <w:r w:rsidR="00EF69E2" w:rsidRPr="00090B43">
        <w:rPr>
          <w:rFonts w:ascii="TH SarabunPSK" w:hAnsi="TH SarabunPSK" w:cs="TH SarabunPSK"/>
          <w:color w:val="000000"/>
          <w:sz w:val="32"/>
          <w:szCs w:val="32"/>
          <w:rtl/>
          <w:cs/>
        </w:rPr>
        <w:t>..</w:t>
      </w:r>
      <w:r w:rsidR="00BD221A">
        <w:rPr>
          <w:rFonts w:ascii="TH SarabunPSK" w:hAnsi="TH SarabunPSK" w:cs="TH SarabunPSK"/>
          <w:color w:val="000000"/>
          <w:sz w:val="32"/>
          <w:szCs w:val="32"/>
        </w:rPr>
        <w:t>80</w:t>
      </w:r>
      <w:proofErr w:type="gramStart"/>
      <w:r w:rsidR="00BD221A">
        <w:rPr>
          <w:rFonts w:ascii="TH SarabunPSK" w:hAnsi="TH SarabunPSK" w:cs="TH SarabunPSK"/>
          <w:color w:val="000000"/>
          <w:sz w:val="32"/>
          <w:szCs w:val="32"/>
        </w:rPr>
        <w:t>.</w:t>
      </w:r>
      <w:r w:rsidR="00EF69E2" w:rsidRPr="00090B43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="00EF69E2" w:rsidRPr="00090B43">
        <w:rPr>
          <w:rFonts w:ascii="TH SarabunPSK" w:hAnsi="TH SarabunPSK" w:cs="TH SarabunPSK"/>
          <w:color w:val="000000"/>
          <w:sz w:val="32"/>
          <w:szCs w:val="32"/>
          <w:cs/>
        </w:rPr>
        <w:t>อยู่ในร</w:t>
      </w:r>
      <w:r w:rsidR="00382869" w:rsidRPr="00090B43">
        <w:rPr>
          <w:rFonts w:ascii="TH SarabunPSK" w:hAnsi="TH SarabunPSK" w:cs="TH SarabunPSK"/>
          <w:color w:val="000000"/>
          <w:sz w:val="32"/>
          <w:szCs w:val="32"/>
          <w:cs/>
        </w:rPr>
        <w:t>ะดับดี</w:t>
      </w:r>
      <w:proofErr w:type="gramEnd"/>
    </w:p>
    <w:p w:rsidR="009B00E8" w:rsidRPr="00090B43" w:rsidRDefault="009B00E8" w:rsidP="001E0965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C15BF" w:rsidRPr="00BD221A" w:rsidRDefault="00AC15BF" w:rsidP="00AC15BF">
      <w:pPr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</w:pPr>
      <w:r w:rsidRPr="00BD221A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lastRenderedPageBreak/>
        <w:t>๔. รายละเอียดกิจกรรมและคำชี้แจงงบประมาณ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085"/>
        <w:gridCol w:w="844"/>
        <w:gridCol w:w="627"/>
        <w:gridCol w:w="673"/>
        <w:gridCol w:w="671"/>
        <w:gridCol w:w="1528"/>
        <w:gridCol w:w="1969"/>
      </w:tblGrid>
      <w:tr w:rsidR="00AC15BF" w:rsidRPr="00090B43" w:rsidTr="00DF00C0">
        <w:trPr>
          <w:tblHeader/>
        </w:trPr>
        <w:tc>
          <w:tcPr>
            <w:tcW w:w="0" w:type="auto"/>
            <w:vMerge w:val="restart"/>
            <w:shd w:val="clear" w:color="auto" w:fill="F5E2E2"/>
            <w:vAlign w:val="center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90B4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F5E2E2"/>
            <w:vAlign w:val="center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90B4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รายการ/กิจกรรมสำคัญ</w:t>
            </w:r>
          </w:p>
        </w:tc>
        <w:tc>
          <w:tcPr>
            <w:tcW w:w="2815" w:type="dxa"/>
            <w:gridSpan w:val="4"/>
            <w:shd w:val="clear" w:color="auto" w:fill="F5E2E2"/>
            <w:vAlign w:val="center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90B4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F5E2E2"/>
            <w:vAlign w:val="center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90B4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090B4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F5E2E2"/>
            <w:vAlign w:val="center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90B43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AC15BF" w:rsidRPr="00090B43" w:rsidTr="00DF00C0">
        <w:tc>
          <w:tcPr>
            <w:tcW w:w="0" w:type="auto"/>
            <w:vMerge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916" w:type="dxa"/>
            <w:vMerge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844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Cs w:val="24"/>
                <w:cs/>
              </w:rPr>
              <w:t>ค่าตอบแทน</w:t>
            </w:r>
          </w:p>
        </w:tc>
        <w:tc>
          <w:tcPr>
            <w:tcW w:w="627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Cs w:val="24"/>
                <w:cs/>
              </w:rPr>
              <w:t>ค่าใช้สอย</w:t>
            </w:r>
          </w:p>
        </w:tc>
        <w:tc>
          <w:tcPr>
            <w:tcW w:w="673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Cs w:val="24"/>
                <w:cs/>
              </w:rPr>
              <w:t>ค่าวัสดุ</w:t>
            </w:r>
          </w:p>
        </w:tc>
        <w:tc>
          <w:tcPr>
            <w:tcW w:w="671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69" w:type="dxa"/>
            <w:vMerge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AC15BF" w:rsidRPr="00090B43" w:rsidTr="00DF00C0">
        <w:tc>
          <w:tcPr>
            <w:tcW w:w="0" w:type="auto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ประชุมชี้แจงผู้เกี่ยวข้อง/วางแผน</w:t>
            </w:r>
          </w:p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0" w:type="auto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="00382869"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969" w:type="dxa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กลุ่มสาระภาษาต่างประเทศ</w:t>
            </w:r>
          </w:p>
        </w:tc>
      </w:tr>
      <w:tr w:rsidR="00AC15BF" w:rsidRPr="00090B43" w:rsidTr="00DF00C0">
        <w:tc>
          <w:tcPr>
            <w:tcW w:w="0" w:type="auto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จัดกิจกรรมวันคริสต์มาส</w:t>
            </w:r>
          </w:p>
        </w:tc>
        <w:tc>
          <w:tcPr>
            <w:tcW w:w="0" w:type="auto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7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73" w:type="dxa"/>
          </w:tcPr>
          <w:p w:rsidR="00AC15BF" w:rsidRPr="00090B43" w:rsidRDefault="00165408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3,28</w:t>
            </w:r>
            <w:r w:rsidR="0003099A"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71" w:type="dxa"/>
          </w:tcPr>
          <w:p w:rsidR="00AC15BF" w:rsidRPr="00090B43" w:rsidRDefault="00165408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3,28</w:t>
            </w:r>
            <w:r w:rsidR="0003099A"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28" w:type="dxa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82869"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969" w:type="dxa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กลุ่มสาระภาษาต่างประเทศ</w:t>
            </w:r>
          </w:p>
        </w:tc>
      </w:tr>
      <w:tr w:rsidR="00AC15BF" w:rsidRPr="00090B43" w:rsidTr="00DF00C0">
        <w:tc>
          <w:tcPr>
            <w:tcW w:w="0" w:type="auto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กำกับ ติดตาม ประเมินผลการดำเนินงานตามแผนงาน</w:t>
            </w:r>
          </w:p>
        </w:tc>
        <w:tc>
          <w:tcPr>
            <w:tcW w:w="844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AC15BF" w:rsidRPr="00090B43" w:rsidRDefault="00AC15BF" w:rsidP="0003099A">
            <w:pPr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82869"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969" w:type="dxa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กลุ่มสาระภาษาต่างประเทศ</w:t>
            </w:r>
          </w:p>
        </w:tc>
      </w:tr>
      <w:tr w:rsidR="00AC15BF" w:rsidRPr="00090B43" w:rsidTr="00DF00C0">
        <w:tc>
          <w:tcPr>
            <w:tcW w:w="0" w:type="auto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สรุป/รายงานผลการดำเนินงานและจัดทำรายงานประจำปี</w:t>
            </w:r>
          </w:p>
        </w:tc>
        <w:tc>
          <w:tcPr>
            <w:tcW w:w="844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AC15BF" w:rsidRPr="00090B43" w:rsidRDefault="00AC15BF" w:rsidP="00DF00C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AC15BF" w:rsidRPr="00090B43" w:rsidRDefault="00AC15BF" w:rsidP="00382869">
            <w:pP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มกราคม </w:t>
            </w:r>
            <w:r w:rsidR="00382869" w:rsidRPr="00090B43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2561</w:t>
            </w:r>
          </w:p>
        </w:tc>
        <w:tc>
          <w:tcPr>
            <w:tcW w:w="1969" w:type="dxa"/>
          </w:tcPr>
          <w:p w:rsidR="00AC15BF" w:rsidRPr="00090B43" w:rsidRDefault="00382869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นางสาวขวัญกมล</w:t>
            </w:r>
          </w:p>
          <w:p w:rsidR="00382869" w:rsidRPr="00090B43" w:rsidRDefault="00382869" w:rsidP="00DF00C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ขวัญเมือง</w:t>
            </w:r>
          </w:p>
        </w:tc>
      </w:tr>
      <w:tr w:rsidR="00F721DD" w:rsidRPr="00090B43" w:rsidTr="00DF00C0">
        <w:tc>
          <w:tcPr>
            <w:tcW w:w="0" w:type="auto"/>
            <w:gridSpan w:val="2"/>
          </w:tcPr>
          <w:p w:rsidR="00F721DD" w:rsidRPr="00BD221A" w:rsidRDefault="00F721DD" w:rsidP="00BD221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22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44" w:type="dxa"/>
          </w:tcPr>
          <w:p w:rsidR="00F721DD" w:rsidRPr="00BD221A" w:rsidRDefault="00F721DD" w:rsidP="00F721D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F721DD" w:rsidRPr="00BD221A" w:rsidRDefault="00F721DD" w:rsidP="00F721D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F721DD" w:rsidRPr="00BD221A" w:rsidRDefault="00165408" w:rsidP="00F721D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3,28</w:t>
            </w:r>
            <w:r w:rsidR="0003099A" w:rsidRPr="00BD221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71" w:type="dxa"/>
          </w:tcPr>
          <w:p w:rsidR="00F721DD" w:rsidRPr="00BD221A" w:rsidRDefault="00165408" w:rsidP="00F721D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3,28</w:t>
            </w:r>
            <w:r w:rsidR="0003099A" w:rsidRPr="00BD221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28" w:type="dxa"/>
          </w:tcPr>
          <w:p w:rsidR="00F721DD" w:rsidRPr="00090B43" w:rsidRDefault="00F721DD" w:rsidP="00F721DD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969" w:type="dxa"/>
          </w:tcPr>
          <w:p w:rsidR="00F721DD" w:rsidRPr="00090B43" w:rsidRDefault="00F721DD" w:rsidP="00F721DD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484A13" w:rsidRPr="00090B43" w:rsidRDefault="00484A13" w:rsidP="00AC15B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C15BF" w:rsidRPr="00090B43" w:rsidRDefault="00AF1615" w:rsidP="00AC15B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AC15BF" w:rsidRPr="00090B43">
        <w:rPr>
          <w:rFonts w:ascii="TH SarabunPSK" w:hAnsi="TH SarabunPSK" w:cs="TH SarabunPSK"/>
          <w:b/>
          <w:bCs/>
          <w:sz w:val="32"/>
          <w:szCs w:val="32"/>
          <w:cs/>
        </w:rPr>
        <w:t>.งบประมาณ</w:t>
      </w:r>
    </w:p>
    <w:p w:rsidR="00AC15BF" w:rsidRPr="00090B43" w:rsidRDefault="00BD221A" w:rsidP="009B00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ปีการศึกษา </w:t>
      </w:r>
      <w:r>
        <w:rPr>
          <w:rFonts w:ascii="TH SarabunPSK" w:hAnsi="TH SarabunPSK" w:cs="TH SarabunPSK"/>
          <w:sz w:val="32"/>
          <w:szCs w:val="32"/>
        </w:rPr>
        <w:t>2561</w:t>
      </w:r>
      <w:r w:rsidR="00AC15BF" w:rsidRPr="00090B43">
        <w:rPr>
          <w:rFonts w:ascii="TH SarabunPSK" w:hAnsi="TH SarabunPSK" w:cs="TH SarabunPSK"/>
          <w:sz w:val="32"/>
          <w:szCs w:val="32"/>
          <w:cs/>
        </w:rPr>
        <w:t xml:space="preserve">   จำนวน 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1974AC">
        <w:rPr>
          <w:rFonts w:ascii="TH SarabunPSK" w:hAnsi="TH SarabunPSK" w:cs="TH SarabunPSK"/>
          <w:sz w:val="32"/>
          <w:szCs w:val="32"/>
        </w:rPr>
        <w:t>3,28</w:t>
      </w:r>
      <w:r>
        <w:rPr>
          <w:rFonts w:ascii="TH SarabunPSK" w:hAnsi="TH SarabunPSK" w:cs="TH SarabunPSK"/>
          <w:sz w:val="32"/>
          <w:szCs w:val="32"/>
        </w:rPr>
        <w:t>0</w:t>
      </w:r>
      <w:r w:rsidR="00AC15BF" w:rsidRPr="00090B43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AC15BF" w:rsidRDefault="00AC15BF" w:rsidP="009B00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B43">
        <w:rPr>
          <w:rFonts w:ascii="TH SarabunPSK" w:hAnsi="TH SarabunPSK" w:cs="TH SarabunPSK"/>
          <w:sz w:val="32"/>
          <w:szCs w:val="32"/>
          <w:cs/>
        </w:rPr>
        <w:t xml:space="preserve">            แหล่งที่มาของงบประมาณ   เงินอุดหนุนการศึกษา</w:t>
      </w:r>
    </w:p>
    <w:p w:rsidR="009B00E8" w:rsidRPr="00090B43" w:rsidRDefault="009B00E8" w:rsidP="009B00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15BF" w:rsidRPr="00090B43" w:rsidRDefault="00AF1615" w:rsidP="00AC15B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AC15BF" w:rsidRPr="00090B43">
        <w:rPr>
          <w:rFonts w:ascii="TH SarabunPSK" w:hAnsi="TH SarabunPSK" w:cs="TH SarabunPSK"/>
          <w:b/>
          <w:bCs/>
          <w:sz w:val="32"/>
          <w:szCs w:val="32"/>
          <w:cs/>
        </w:rPr>
        <w:t>.ระดับความสำเร็จ/การประเมินผล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3004"/>
        <w:gridCol w:w="3006"/>
      </w:tblGrid>
      <w:tr w:rsidR="00AC15BF" w:rsidRPr="00090B43" w:rsidTr="00605E10">
        <w:tc>
          <w:tcPr>
            <w:tcW w:w="3006" w:type="dxa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04" w:type="dxa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วีการประเมิน</w:t>
            </w:r>
          </w:p>
        </w:tc>
        <w:tc>
          <w:tcPr>
            <w:tcW w:w="3006" w:type="dxa"/>
          </w:tcPr>
          <w:p w:rsidR="00AC15BF" w:rsidRPr="00090B43" w:rsidRDefault="00AC15BF" w:rsidP="00DF00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C15BF" w:rsidRPr="00090B43" w:rsidTr="00605E10">
        <w:tc>
          <w:tcPr>
            <w:tcW w:w="3006" w:type="dxa"/>
          </w:tcPr>
          <w:p w:rsidR="00AC15BF" w:rsidRPr="00BD221A" w:rsidRDefault="00BD221A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 w:rsidR="00605E10" w:rsidRPr="00BD221A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  <w:p w:rsidR="00AC15BF" w:rsidRPr="00090B43" w:rsidRDefault="00BD221A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6.1.1 </w:t>
            </w:r>
            <w:r w:rsidR="00AC15BF"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605E10" w:rsidRPr="00090B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มีความเข้าใจเกี่ยวกับประเพณีและวัฒนธรรมของเจ้าของภาษา</w:t>
            </w:r>
          </w:p>
          <w:p w:rsidR="00605E10" w:rsidRPr="00090B43" w:rsidRDefault="00BD221A" w:rsidP="00605E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6.1.2 </w:t>
            </w:r>
            <w:r w:rsidR="00605E10"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605E10" w:rsidRPr="00090B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</w:t>
            </w:r>
          </w:p>
          <w:p w:rsidR="00605E10" w:rsidRPr="00090B43" w:rsidRDefault="00605E10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เจตคติที่ดีต่อการเรียนวิชาภาษาอังกฤษ</w:t>
            </w:r>
          </w:p>
        </w:tc>
        <w:tc>
          <w:tcPr>
            <w:tcW w:w="3004" w:type="dxa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15BF" w:rsidRPr="00090B43" w:rsidRDefault="00605E10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-สอบถาม</w:t>
            </w:r>
          </w:p>
        </w:tc>
        <w:tc>
          <w:tcPr>
            <w:tcW w:w="3006" w:type="dxa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15BF" w:rsidRPr="00090B43" w:rsidRDefault="00605E10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  <w:p w:rsidR="00605E10" w:rsidRPr="00090B43" w:rsidRDefault="00605E10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15BF" w:rsidRPr="00090B43" w:rsidTr="00605E10">
        <w:tc>
          <w:tcPr>
            <w:tcW w:w="3006" w:type="dxa"/>
          </w:tcPr>
          <w:p w:rsidR="00AC15BF" w:rsidRPr="00090B43" w:rsidRDefault="00AF1615" w:rsidP="00DF00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605E10" w:rsidRPr="00090B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เชิงคุณภาพ</w:t>
            </w:r>
          </w:p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-ผลสัมฤทธิ์ทางการเรียนของ</w:t>
            </w: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นักเรียนสูงขึ้น</w:t>
            </w:r>
          </w:p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-นักเรียนมีคุณธรรม จริยธรรมและคุณลักษณะอันพึงประสงค์</w:t>
            </w:r>
          </w:p>
        </w:tc>
        <w:tc>
          <w:tcPr>
            <w:tcW w:w="3004" w:type="dxa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-ทดสอบ</w:t>
            </w:r>
          </w:p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-สังเกต</w:t>
            </w:r>
          </w:p>
        </w:tc>
        <w:tc>
          <w:tcPr>
            <w:tcW w:w="3006" w:type="dxa"/>
          </w:tcPr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-แบบทดสอบ</w:t>
            </w:r>
          </w:p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15BF" w:rsidRPr="00090B43" w:rsidRDefault="00AC15BF" w:rsidP="00DF00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B43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</w:t>
            </w:r>
          </w:p>
        </w:tc>
      </w:tr>
    </w:tbl>
    <w:p w:rsidR="00605E10" w:rsidRPr="00090B43" w:rsidRDefault="00AF1615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>7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05E10" w:rsidRPr="00090B43" w:rsidRDefault="00605E10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="00E279B2"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 1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ตุลาคม </w:t>
      </w:r>
      <w:r w:rsidR="00B67C31"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>2560</w:t>
      </w:r>
      <w:r w:rsidR="00E279B2"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– 31 </w:t>
      </w:r>
      <w:proofErr w:type="gramStart"/>
      <w:r w:rsidR="00E279B2"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ธันวาคม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 </w:t>
      </w:r>
      <w:r w:rsidR="00B67C31"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>2560</w:t>
      </w:r>
      <w:proofErr w:type="gramEnd"/>
    </w:p>
    <w:p w:rsidR="00605E10" w:rsidRPr="00090B43" w:rsidRDefault="00605E10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605E10" w:rsidRPr="00090B43" w:rsidRDefault="00AF1615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8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605E10" w:rsidRPr="00090B43" w:rsidRDefault="00605E10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="00E279B2"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</w:t>
      </w:r>
    </w:p>
    <w:p w:rsidR="00605E10" w:rsidRPr="00090B43" w:rsidRDefault="00605E10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605E10" w:rsidRPr="00090B43" w:rsidRDefault="00AF1615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หน่วยงาน / ผู้ที่เกี่ยวข้อง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605E10" w:rsidRPr="00090B43" w:rsidRDefault="00605E10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  <w:r w:rsidR="00E279B2"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9.1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  </w:t>
      </w:r>
    </w:p>
    <w:p w:rsidR="00605E10" w:rsidRPr="00090B43" w:rsidRDefault="00605E10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="00E279B2"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9.2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และนักเรียนโรงเรียนป่า</w:t>
      </w:r>
      <w:proofErr w:type="spellStart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</w:t>
      </w:r>
    </w:p>
    <w:p w:rsidR="00605E10" w:rsidRPr="00090B43" w:rsidRDefault="00AF1615" w:rsidP="00605E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10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</w:t>
      </w:r>
      <w:r w:rsidR="00605E10" w:rsidRPr="00090B4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05E10" w:rsidRPr="00090B43" w:rsidRDefault="00605E10" w:rsidP="00605E10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10.1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นักเรียนได้ฝึกฝนทักษะภาษาอังกฤษตามอัจฉริยภาพและความสนใจของตนเอง</w:t>
      </w:r>
    </w:p>
    <w:p w:rsidR="00E279B2" w:rsidRPr="00090B43" w:rsidRDefault="00605E10" w:rsidP="00E279B2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10.2 </w:t>
      </w:r>
      <w:r w:rsidR="00E279B2"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นักเรียนมีแรงจูงใจในการเรียนการสอนภาษาอังกฤษ</w:t>
      </w:r>
    </w:p>
    <w:p w:rsidR="00605E10" w:rsidRPr="00090B43" w:rsidRDefault="00E279B2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  <w:r w:rsidRPr="00090B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10.3 </w:t>
      </w:r>
      <w:r w:rsidRPr="00090B4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นักเรียนได้ทำกิจกรรมเกี่ยวกับวัฒนธรรมของเจ้าของภาษา</w:t>
      </w:r>
    </w:p>
    <w:p w:rsidR="00E279B2" w:rsidRPr="00090B43" w:rsidRDefault="00E279B2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E279B2" w:rsidRDefault="00E279B2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BD221A" w:rsidRDefault="00BD221A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BD221A" w:rsidRDefault="00BD221A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</w:p>
    <w:p w:rsidR="009B00E8" w:rsidRDefault="009B00E8" w:rsidP="00E279B2">
      <w:pPr>
        <w:spacing w:after="100" w:line="240" w:lineRule="auto"/>
        <w:rPr>
          <w:rFonts w:ascii="TH SarabunPSK" w:eastAsia="Times New Roman" w:hAnsi="TH SarabunPSK" w:cs="TH SarabunPSK"/>
          <w:sz w:val="28"/>
        </w:rPr>
      </w:pPr>
      <w:bookmarkStart w:id="0" w:name="_GoBack"/>
      <w:bookmarkEnd w:id="0"/>
    </w:p>
    <w:sectPr w:rsidR="009B00E8" w:rsidSect="009F0D09">
      <w:footerReference w:type="default" r:id="rId9"/>
      <w:pgSz w:w="11906" w:h="16838"/>
      <w:pgMar w:top="1440" w:right="1440" w:bottom="1440" w:left="1440" w:header="708" w:footer="708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D69" w:rsidRDefault="00C27D69" w:rsidP="009F0D09">
      <w:pPr>
        <w:spacing w:after="0" w:line="240" w:lineRule="auto"/>
      </w:pPr>
      <w:r>
        <w:separator/>
      </w:r>
    </w:p>
  </w:endnote>
  <w:endnote w:type="continuationSeparator" w:id="0">
    <w:p w:rsidR="00C27D69" w:rsidRDefault="00C27D69" w:rsidP="009F0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D09" w:rsidRDefault="009F0D09" w:rsidP="009F0D09">
    <w:pPr>
      <w:pStyle w:val="ad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9B00E8" w:rsidRPr="009B00E8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166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9F0D09" w:rsidRPr="009F0D09" w:rsidRDefault="009F0D0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D69" w:rsidRDefault="00C27D69" w:rsidP="009F0D09">
      <w:pPr>
        <w:spacing w:after="0" w:line="240" w:lineRule="auto"/>
      </w:pPr>
      <w:r>
        <w:separator/>
      </w:r>
    </w:p>
  </w:footnote>
  <w:footnote w:type="continuationSeparator" w:id="0">
    <w:p w:rsidR="00C27D69" w:rsidRDefault="00C27D69" w:rsidP="009F0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756"/>
    <w:multiLevelType w:val="multilevel"/>
    <w:tmpl w:val="2238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D4A8D"/>
    <w:multiLevelType w:val="multilevel"/>
    <w:tmpl w:val="AFDC0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E376D"/>
    <w:multiLevelType w:val="hybridMultilevel"/>
    <w:tmpl w:val="52F4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136D"/>
    <w:multiLevelType w:val="multilevel"/>
    <w:tmpl w:val="0388E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06F93"/>
    <w:multiLevelType w:val="multilevel"/>
    <w:tmpl w:val="2ECA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77C6E"/>
    <w:multiLevelType w:val="hybridMultilevel"/>
    <w:tmpl w:val="A0D486B2"/>
    <w:lvl w:ilvl="0" w:tplc="7E2CC7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710ABE"/>
    <w:multiLevelType w:val="multilevel"/>
    <w:tmpl w:val="643CD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207517E"/>
    <w:multiLevelType w:val="multilevel"/>
    <w:tmpl w:val="37D42C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D340B"/>
    <w:multiLevelType w:val="multilevel"/>
    <w:tmpl w:val="79F2AB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938AD"/>
    <w:multiLevelType w:val="multilevel"/>
    <w:tmpl w:val="126C2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664470"/>
    <w:multiLevelType w:val="multilevel"/>
    <w:tmpl w:val="8514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7E653D"/>
    <w:multiLevelType w:val="multilevel"/>
    <w:tmpl w:val="4AEEF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9"/>
    <w:lvlOverride w:ilvl="2">
      <w:lvl w:ilvl="2">
        <w:numFmt w:val="decimal"/>
        <w:lvlText w:val="%3."/>
        <w:lvlJc w:val="left"/>
      </w:lvl>
    </w:lvlOverride>
  </w:num>
  <w:num w:numId="4">
    <w:abstractNumId w:val="12"/>
    <w:lvlOverride w:ilvl="0">
      <w:lvl w:ilvl="0">
        <w:numFmt w:val="decimal"/>
        <w:lvlText w:val="%1."/>
        <w:lvlJc w:val="left"/>
      </w:lvl>
    </w:lvlOverride>
  </w:num>
  <w:num w:numId="5">
    <w:abstractNumId w:val="11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15"/>
  </w:num>
  <w:num w:numId="12">
    <w:abstractNumId w:val="13"/>
  </w:num>
  <w:num w:numId="13">
    <w:abstractNumId w:val="6"/>
  </w:num>
  <w:num w:numId="14">
    <w:abstractNumId w:val="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17"/>
    <w:rsid w:val="00003CCF"/>
    <w:rsid w:val="0003099A"/>
    <w:rsid w:val="000326EA"/>
    <w:rsid w:val="00090B43"/>
    <w:rsid w:val="000D75E6"/>
    <w:rsid w:val="00165408"/>
    <w:rsid w:val="00174E9A"/>
    <w:rsid w:val="001974AC"/>
    <w:rsid w:val="001C4490"/>
    <w:rsid w:val="001E0965"/>
    <w:rsid w:val="00261C5E"/>
    <w:rsid w:val="00275E78"/>
    <w:rsid w:val="002C7BAD"/>
    <w:rsid w:val="0030416B"/>
    <w:rsid w:val="00323861"/>
    <w:rsid w:val="00382869"/>
    <w:rsid w:val="003F611F"/>
    <w:rsid w:val="00422CE0"/>
    <w:rsid w:val="004420CF"/>
    <w:rsid w:val="004712E7"/>
    <w:rsid w:val="00484A13"/>
    <w:rsid w:val="004B2F22"/>
    <w:rsid w:val="004E152C"/>
    <w:rsid w:val="005416E2"/>
    <w:rsid w:val="00590C66"/>
    <w:rsid w:val="005A7180"/>
    <w:rsid w:val="005C124F"/>
    <w:rsid w:val="00605E10"/>
    <w:rsid w:val="006A74E1"/>
    <w:rsid w:val="007800AF"/>
    <w:rsid w:val="00781B36"/>
    <w:rsid w:val="007C0F53"/>
    <w:rsid w:val="007C4B93"/>
    <w:rsid w:val="008378A1"/>
    <w:rsid w:val="00870020"/>
    <w:rsid w:val="00942717"/>
    <w:rsid w:val="00977026"/>
    <w:rsid w:val="009B00E8"/>
    <w:rsid w:val="009F0D09"/>
    <w:rsid w:val="00A43B08"/>
    <w:rsid w:val="00A6223C"/>
    <w:rsid w:val="00AC15BF"/>
    <w:rsid w:val="00AF1615"/>
    <w:rsid w:val="00B10DF5"/>
    <w:rsid w:val="00B67C31"/>
    <w:rsid w:val="00B90FA2"/>
    <w:rsid w:val="00B91B18"/>
    <w:rsid w:val="00BD221A"/>
    <w:rsid w:val="00BD2F92"/>
    <w:rsid w:val="00C27D69"/>
    <w:rsid w:val="00C74B43"/>
    <w:rsid w:val="00CE2E5B"/>
    <w:rsid w:val="00D82933"/>
    <w:rsid w:val="00DF00C0"/>
    <w:rsid w:val="00E279B2"/>
    <w:rsid w:val="00EA4793"/>
    <w:rsid w:val="00EA650B"/>
    <w:rsid w:val="00EE7D78"/>
    <w:rsid w:val="00EF69E2"/>
    <w:rsid w:val="00F30149"/>
    <w:rsid w:val="00F721DD"/>
    <w:rsid w:val="00FB79A0"/>
    <w:rsid w:val="00FD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semiHidden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9F0D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9F0D09"/>
  </w:style>
  <w:style w:type="paragraph" w:styleId="ad">
    <w:name w:val="footer"/>
    <w:basedOn w:val="a"/>
    <w:link w:val="ae"/>
    <w:uiPriority w:val="99"/>
    <w:unhideWhenUsed/>
    <w:rsid w:val="009F0D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9F0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semiHidden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9F0D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9F0D09"/>
  </w:style>
  <w:style w:type="paragraph" w:styleId="ad">
    <w:name w:val="footer"/>
    <w:basedOn w:val="a"/>
    <w:link w:val="ae"/>
    <w:uiPriority w:val="99"/>
    <w:unhideWhenUsed/>
    <w:rsid w:val="009F0D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9F0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0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28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8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1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499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01C24-04C2-4466-B0DD-E6C4F57F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teacherPC</dc:creator>
  <cp:keywords/>
  <dc:description/>
  <cp:lastModifiedBy>ASUS</cp:lastModifiedBy>
  <cp:revision>21</cp:revision>
  <dcterms:created xsi:type="dcterms:W3CDTF">2017-10-13T07:28:00Z</dcterms:created>
  <dcterms:modified xsi:type="dcterms:W3CDTF">2017-11-26T13:01:00Z</dcterms:modified>
</cp:coreProperties>
</file>